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rPr>
          <w:rFonts w:eastAsia="Times New Roman" w:cs="Calibri"/>
          <w:bCs/>
          <w:sz w:val="28"/>
        </w:rPr>
      </w:pPr>
      <w:r>
        <w:rPr>
          <w:rFonts w:eastAsia="Times New Roman" w:cs="Calibri"/>
          <w:bCs/>
          <w:sz w:val="28"/>
        </w:rPr>
        <w:t>An</w:t>
      </w:r>
    </w:p>
    <w:p>
      <w:pPr>
        <w:spacing w:after="0"/>
        <w:rPr>
          <w:rFonts w:eastAsia="Times New Roman" w:cs="Calibri"/>
          <w:bCs/>
          <w:sz w:val="28"/>
        </w:rPr>
      </w:pPr>
      <w:r>
        <w:rPr>
          <w:rFonts w:eastAsia="Times New Roman" w:cs="Calibri"/>
          <w:bCs/>
          <w:sz w:val="28"/>
        </w:rPr>
        <w:t>Bezirksregierung Köln</w:t>
      </w:r>
    </w:p>
    <w:p>
      <w:pPr>
        <w:spacing w:after="0"/>
        <w:rPr>
          <w:rFonts w:eastAsia="Times New Roman" w:cs="Calibri"/>
          <w:bCs/>
          <w:sz w:val="28"/>
        </w:rPr>
      </w:pPr>
      <w:r>
        <w:rPr>
          <w:rFonts w:eastAsia="Times New Roman" w:cs="Calibri"/>
          <w:bCs/>
          <w:sz w:val="28"/>
        </w:rPr>
        <w:t>Dezernat 48 – Weiterbildung</w:t>
      </w:r>
    </w:p>
    <w:p>
      <w:pPr>
        <w:spacing w:after="0"/>
        <w:rPr>
          <w:rFonts w:eastAsia="Times New Roman" w:cs="Calibri"/>
          <w:bCs/>
          <w:sz w:val="28"/>
        </w:rPr>
      </w:pPr>
      <w:r>
        <w:rPr>
          <w:rFonts w:eastAsia="Times New Roman" w:cs="Calibri"/>
          <w:bCs/>
          <w:sz w:val="28"/>
        </w:rPr>
        <w:t>50606 Köln</w:t>
      </w:r>
      <w:bookmarkStart w:id="0" w:name="_GoBack"/>
      <w:bookmarkEnd w:id="0"/>
    </w:p>
    <w:p>
      <w:pPr>
        <w:spacing w:after="0"/>
        <w:rPr>
          <w:rFonts w:cstheme="minorHAnsi"/>
          <w:bCs/>
          <w:sz w:val="28"/>
        </w:rPr>
      </w:pPr>
    </w:p>
    <w:p>
      <w:pPr>
        <w:spacing w:after="0"/>
        <w:rPr>
          <w:rFonts w:cstheme="minorHAnsi"/>
          <w:bCs/>
          <w:sz w:val="28"/>
        </w:rPr>
      </w:pPr>
    </w:p>
    <w:p>
      <w:pPr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 xml:space="preserve">Nachweis für Einrichtungen der Weiterbildung in kommunaler Trägerschaft (Volkshochschulen) gem. §§ 7, 11, 13 </w:t>
      </w:r>
      <w:proofErr w:type="spellStart"/>
      <w:r>
        <w:rPr>
          <w:rFonts w:cstheme="minorHAnsi"/>
          <w:b/>
          <w:bCs/>
          <w:sz w:val="28"/>
        </w:rPr>
        <w:t>WbG</w:t>
      </w:r>
      <w:proofErr w:type="spellEnd"/>
      <w:r>
        <w:rPr>
          <w:rFonts w:cstheme="minorHAnsi"/>
          <w:b/>
          <w:bCs/>
          <w:sz w:val="28"/>
        </w:rPr>
        <w:t xml:space="preserve"> </w:t>
      </w:r>
    </w:p>
    <w:p>
      <w:pPr>
        <w:rPr>
          <w:b/>
          <w:bCs/>
        </w:rPr>
      </w:pPr>
    </w:p>
    <w:tbl>
      <w:tblPr>
        <w:tblW w:w="0" w:type="auto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4A0" w:firstRow="1" w:lastRow="0" w:firstColumn="1" w:lastColumn="0" w:noHBand="0" w:noVBand="1"/>
      </w:tblPr>
      <w:tblGrid>
        <w:gridCol w:w="3481"/>
        <w:gridCol w:w="5581"/>
      </w:tblGrid>
      <w:tr>
        <w:trPr>
          <w:trHeight w:val="567"/>
        </w:trPr>
        <w:tc>
          <w:tcPr>
            <w:tcW w:w="3481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Einrichtung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Bezeichnung</w:t>
            </w:r>
          </w:p>
          <w:p>
            <w:pPr>
              <w:rPr>
                <w:rFonts w:cs="Arial"/>
              </w:rPr>
            </w:pPr>
          </w:p>
        </w:tc>
      </w:tr>
      <w:tr>
        <w:trPr>
          <w:trHeight w:val="567"/>
        </w:trPr>
        <w:tc>
          <w:tcPr>
            <w:tcW w:w="3481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Straße, Hausnummer, PLZ, Ort, Kreis</w:t>
            </w:r>
          </w:p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</w:pPr>
          </w:p>
        </w:tc>
      </w:tr>
      <w:tr>
        <w:trPr>
          <w:trHeight w:val="567"/>
        </w:trPr>
        <w:tc>
          <w:tcPr>
            <w:tcW w:w="3481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 xml:space="preserve">Auskunft erteilt 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Name/Telefon(Durchwahl)/E-Mail</w:t>
            </w:r>
          </w:p>
          <w:p>
            <w:pPr>
              <w:rPr>
                <w:rFonts w:cs="Arial"/>
              </w:rPr>
            </w:pPr>
          </w:p>
        </w:tc>
      </w:tr>
      <w:tr>
        <w:trPr>
          <w:trHeight w:val="567"/>
        </w:trPr>
        <w:tc>
          <w:tcPr>
            <w:tcW w:w="3481" w:type="dxa"/>
            <w:shd w:val="clear" w:color="auto" w:fill="auto"/>
            <w:vAlign w:val="center"/>
          </w:tcPr>
          <w:p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Aktenzeichen bei der Bezirks-</w:t>
            </w:r>
          </w:p>
          <w:p>
            <w:pPr>
              <w:spacing w:after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regierung</w:t>
            </w:r>
            <w:proofErr w:type="spellEnd"/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</w:p>
        </w:tc>
      </w:tr>
      <w:tr>
        <w:trPr>
          <w:trHeight w:val="567"/>
        </w:trPr>
        <w:tc>
          <w:tcPr>
            <w:tcW w:w="3481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 xml:space="preserve">Höhe der bewilligten Förderung gem. §§ 7, 8, 13 </w:t>
            </w:r>
            <w:proofErr w:type="spellStart"/>
            <w:r>
              <w:rPr>
                <w:rFonts w:cs="Arial"/>
              </w:rPr>
              <w:t>WbG</w:t>
            </w:r>
            <w:proofErr w:type="spellEnd"/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EUR </w:t>
            </w:r>
          </w:p>
        </w:tc>
      </w:tr>
      <w:tr>
        <w:trPr>
          <w:trHeight w:val="567"/>
        </w:trPr>
        <w:tc>
          <w:tcPr>
            <w:tcW w:w="3481" w:type="dxa"/>
            <w:shd w:val="clear" w:color="auto" w:fill="auto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Haushaltsjahr</w:t>
            </w:r>
          </w:p>
        </w:tc>
        <w:tc>
          <w:tcPr>
            <w:tcW w:w="5581" w:type="dxa"/>
            <w:shd w:val="clear" w:color="auto" w:fill="auto"/>
            <w:vAlign w:val="center"/>
          </w:tcPr>
          <w:p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20__</w:t>
            </w:r>
          </w:p>
        </w:tc>
      </w:tr>
    </w:tbl>
    <w:p>
      <w:pPr>
        <w:pStyle w:val="Default"/>
        <w:rPr>
          <w:rFonts w:asciiTheme="minorHAnsi" w:hAnsiTheme="minorHAnsi"/>
        </w:rPr>
      </w:pPr>
    </w:p>
    <w:p>
      <w:pPr>
        <w:pStyle w:val="Default"/>
        <w:rPr>
          <w:rFonts w:asciiTheme="minorHAnsi" w:hAnsiTheme="minorHAnsi"/>
        </w:rPr>
      </w:pPr>
    </w:p>
    <w:p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Hiermit erkläre ich, </w:t>
      </w:r>
    </w:p>
    <w:p>
      <w:pPr>
        <w:pStyle w:val="Default"/>
        <w:rPr>
          <w:rFonts w:asciiTheme="minorHAnsi" w:hAnsiTheme="minorHAnsi"/>
        </w:rPr>
      </w:pPr>
    </w:p>
    <w:p>
      <w:pPr>
        <w:pStyle w:val="Defaul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dass meine Einrichtung im Haushaltsjahr 20 ____ insgesamt __________ hauptamtliche bzw. hauptberufliche pädagogische Mitarbeitende (</w:t>
      </w:r>
      <w:proofErr w:type="spellStart"/>
      <w:r>
        <w:rPr>
          <w:rFonts w:asciiTheme="minorHAnsi" w:hAnsiTheme="minorHAnsi" w:cstheme="minorHAnsi"/>
        </w:rPr>
        <w:t>hpM</w:t>
      </w:r>
      <w:proofErr w:type="spellEnd"/>
      <w:r>
        <w:rPr>
          <w:rFonts w:asciiTheme="minorHAnsi" w:hAnsiTheme="minorHAnsi" w:cstheme="minorHAnsi"/>
        </w:rPr>
        <w:t xml:space="preserve">) gem. §§ 7, 11, 13 </w:t>
      </w:r>
      <w:proofErr w:type="spellStart"/>
      <w:r>
        <w:rPr>
          <w:rFonts w:asciiTheme="minorHAnsi" w:hAnsiTheme="minorHAnsi" w:cstheme="minorHAnsi"/>
        </w:rPr>
        <w:t>WbG</w:t>
      </w:r>
      <w:proofErr w:type="spellEnd"/>
      <w:r>
        <w:rPr>
          <w:rFonts w:asciiTheme="minorHAnsi" w:hAnsiTheme="minorHAnsi" w:cstheme="minorHAnsi"/>
        </w:rPr>
        <w:t xml:space="preserve"> beschäftigt hat (Anlage) </w:t>
      </w:r>
    </w:p>
    <w:p>
      <w:pPr>
        <w:pStyle w:val="Default"/>
        <w:ind w:left="720"/>
        <w:rPr>
          <w:rFonts w:asciiTheme="minorHAnsi" w:hAnsiTheme="minorHAnsi" w:cstheme="minorHAnsi"/>
        </w:rPr>
      </w:pPr>
    </w:p>
    <w:p>
      <w:pPr>
        <w:pStyle w:val="Defaul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dass meine Einrichtung im Haushaltsjahr 20 ____ insgesamt __________ Unterrichtsstunden (</w:t>
      </w:r>
      <w:proofErr w:type="spellStart"/>
      <w:r>
        <w:rPr>
          <w:rFonts w:asciiTheme="minorHAnsi" w:hAnsiTheme="minorHAnsi" w:cstheme="minorHAnsi"/>
        </w:rPr>
        <w:t>UStd</w:t>
      </w:r>
      <w:proofErr w:type="spellEnd"/>
      <w:r>
        <w:rPr>
          <w:rFonts w:asciiTheme="minorHAnsi" w:hAnsiTheme="minorHAnsi" w:cstheme="minorHAnsi"/>
        </w:rPr>
        <w:t xml:space="preserve">.) gem. §§ 7, 11, 13 </w:t>
      </w:r>
      <w:proofErr w:type="spellStart"/>
      <w:r>
        <w:rPr>
          <w:rFonts w:asciiTheme="minorHAnsi" w:hAnsiTheme="minorHAnsi" w:cstheme="minorHAnsi"/>
        </w:rPr>
        <w:t>i.V.m</w:t>
      </w:r>
      <w:proofErr w:type="spellEnd"/>
      <w:r>
        <w:rPr>
          <w:rFonts w:asciiTheme="minorHAnsi" w:hAnsiTheme="minorHAnsi" w:cstheme="minorHAnsi"/>
        </w:rPr>
        <w:t xml:space="preserve">. § 22 Abs. 4 </w:t>
      </w:r>
      <w:proofErr w:type="spellStart"/>
      <w:r>
        <w:rPr>
          <w:rFonts w:asciiTheme="minorHAnsi" w:hAnsiTheme="minorHAnsi" w:cstheme="minorHAnsi"/>
        </w:rPr>
        <w:t>WbG</w:t>
      </w:r>
      <w:proofErr w:type="spellEnd"/>
      <w:r>
        <w:rPr>
          <w:rFonts w:asciiTheme="minorHAnsi" w:hAnsiTheme="minorHAnsi" w:cstheme="minorHAnsi"/>
        </w:rPr>
        <w:t xml:space="preserve"> durchgeführt hat</w:t>
      </w:r>
    </w:p>
    <w:p>
      <w:pPr>
        <w:pStyle w:val="Default"/>
        <w:rPr>
          <w:rFonts w:asciiTheme="minorHAnsi" w:hAnsiTheme="minorHAnsi" w:cstheme="minorHAnsi"/>
        </w:rPr>
      </w:pPr>
    </w:p>
    <w:p>
      <w:pPr>
        <w:pStyle w:val="Defaul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dass ich den Unterschiedsbetrag weiterbildungsbezogen eingesetzt habe </w:t>
      </w:r>
    </w:p>
    <w:p>
      <w:pPr>
        <w:pStyle w:val="Listenabsatz"/>
        <w:rPr>
          <w:rFonts w:cstheme="minorHAnsi"/>
        </w:rPr>
      </w:pPr>
    </w:p>
    <w:p>
      <w:pPr>
        <w:pStyle w:val="Defaul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dass das Seminar- bzw. Bildungsprogramm veröffentlicht wurde</w:t>
      </w:r>
    </w:p>
    <w:p>
      <w:pPr>
        <w:pStyle w:val="Default"/>
        <w:ind w:left="720"/>
        <w:rPr>
          <w:rFonts w:asciiTheme="minorHAnsi" w:hAnsiTheme="minorHAnsi" w:cstheme="minorHAnsi"/>
        </w:rPr>
      </w:pPr>
    </w:p>
    <w:p>
      <w:pPr>
        <w:pStyle w:val="Defaul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dass ich auf Verlangen der Bewilligungsbehörde sowie dem Landesrechnungshof alle relevanten Unterlagen zur Verfügung stelle und eine Vorortprüfung der o.g. Angaben ermögliche.</w:t>
      </w:r>
    </w:p>
    <w:p>
      <w:pPr>
        <w:pStyle w:val="Listenabsatz"/>
        <w:rPr>
          <w:rFonts w:cstheme="minorHAnsi"/>
        </w:rPr>
      </w:pPr>
    </w:p>
    <w:p>
      <w:pPr>
        <w:spacing w:line="240" w:lineRule="auto"/>
        <w:rPr>
          <w:rFonts w:cstheme="minorHAnsi"/>
          <w:sz w:val="24"/>
          <w:szCs w:val="24"/>
        </w:rPr>
      </w:pPr>
      <w:r>
        <w:rPr>
          <w:rFonts w:ascii="Segoe UI Symbol" w:eastAsia="MS Gothic" w:hAnsi="Segoe UI Symbol" w:cs="Segoe UI Symbol"/>
          <w:sz w:val="28"/>
          <w:szCs w:val="28"/>
        </w:rPr>
        <w:t xml:space="preserve">☐ </w:t>
      </w:r>
      <w:r>
        <w:rPr>
          <w:rFonts w:ascii="Arial" w:hAnsi="Arial"/>
        </w:rPr>
        <w:t>Der Sachbericht über die eingesetzten Entwicklungspauschale ist beigefügt.</w:t>
      </w:r>
    </w:p>
    <w:p>
      <w:pPr>
        <w:spacing w:line="240" w:lineRule="auto"/>
        <w:rPr>
          <w:rFonts w:cstheme="minorHAnsi"/>
          <w:sz w:val="24"/>
          <w:szCs w:val="24"/>
        </w:rPr>
      </w:pPr>
    </w:p>
    <w:p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</w:t>
      </w:r>
    </w:p>
    <w:p>
      <w:pPr>
        <w:ind w:left="5664" w:hanging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Ort, Datum</w:t>
      </w:r>
      <w:r>
        <w:rPr>
          <w:rFonts w:ascii="Arial" w:hAnsi="Arial" w:cs="Arial"/>
          <w:sz w:val="20"/>
          <w:szCs w:val="20"/>
        </w:rPr>
        <w:tab/>
        <w:t>Rechtsverbindliche Unterschrift des / antragstellenden Trägers / der Einrichtung (Name, Funktion)</w:t>
      </w:r>
    </w:p>
    <w:p>
      <w:pPr>
        <w:rPr>
          <w:rFonts w:cs="Arial"/>
          <w:sz w:val="20"/>
          <w:szCs w:val="20"/>
        </w:rPr>
      </w:pPr>
    </w:p>
    <w:p>
      <w:pPr>
        <w:rPr>
          <w:rFonts w:cs="Arial"/>
          <w:sz w:val="20"/>
          <w:szCs w:val="20"/>
        </w:rPr>
      </w:pPr>
    </w:p>
    <w:p>
      <w:pPr>
        <w:rPr>
          <w:rFonts w:cs="Arial"/>
          <w:sz w:val="20"/>
          <w:szCs w:val="20"/>
        </w:rPr>
      </w:pPr>
    </w:p>
    <w:p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>
      <w:pPr>
        <w:rPr>
          <w:rFonts w:ascii="Arial" w:hAnsi="Arial" w:cs="Arial"/>
        </w:rPr>
        <w:sectPr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Name der Einrichtung__________________________________________________________________________________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Aktenzeichen bei der Bezirksregierung_____________________________________________________________________</w:t>
      </w: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Aufstellung der besetzten </w:t>
      </w:r>
      <w:proofErr w:type="spellStart"/>
      <w:r>
        <w:rPr>
          <w:rFonts w:ascii="Arial" w:hAnsi="Arial" w:cs="Arial"/>
          <w:b/>
        </w:rPr>
        <w:t>hpM</w:t>
      </w:r>
      <w:proofErr w:type="spellEnd"/>
      <w:r>
        <w:rPr>
          <w:rFonts w:ascii="Arial" w:hAnsi="Arial" w:cs="Arial"/>
          <w:b/>
        </w:rPr>
        <w:t>-Stellen für das Jahr 20____</w:t>
      </w:r>
    </w:p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5245"/>
        <w:gridCol w:w="2551"/>
        <w:gridCol w:w="3969"/>
      </w:tblGrid>
      <w:tr>
        <w:trPr>
          <w:trHeight w:val="254"/>
        </w:trPr>
        <w:tc>
          <w:tcPr>
            <w:tcW w:w="127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hpM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-Stellen Nr.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(vgl. § 7 Abs.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WbG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Name, Vorname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Beschäftigungszeitraum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Beschäftigungsumfang (Stellenanteil) </w:t>
            </w:r>
          </w:p>
        </w:tc>
      </w:tr>
      <w:tr>
        <w:trPr>
          <w:trHeight w:val="618"/>
        </w:trPr>
        <w:tc>
          <w:tcPr>
            <w:tcW w:w="1271" w:type="dxa"/>
            <w:shd w:val="clear" w:color="auto" w:fill="auto"/>
          </w:tcPr>
          <w:p/>
        </w:tc>
        <w:tc>
          <w:tcPr>
            <w:tcW w:w="5245" w:type="dxa"/>
            <w:shd w:val="clear" w:color="auto" w:fill="auto"/>
          </w:tcPr>
          <w:p/>
        </w:tc>
        <w:tc>
          <w:tcPr>
            <w:tcW w:w="2551" w:type="dxa"/>
            <w:shd w:val="clear" w:color="auto" w:fill="auto"/>
          </w:tcPr>
          <w:p/>
        </w:tc>
        <w:tc>
          <w:tcPr>
            <w:tcW w:w="3969" w:type="dxa"/>
            <w:shd w:val="clear" w:color="auto" w:fill="auto"/>
          </w:tcPr>
          <w:p/>
        </w:tc>
      </w:tr>
      <w:tr>
        <w:trPr>
          <w:trHeight w:val="618"/>
        </w:trPr>
        <w:tc>
          <w:tcPr>
            <w:tcW w:w="1271" w:type="dxa"/>
            <w:shd w:val="clear" w:color="auto" w:fill="auto"/>
          </w:tcPr>
          <w:p/>
        </w:tc>
        <w:tc>
          <w:tcPr>
            <w:tcW w:w="5245" w:type="dxa"/>
            <w:shd w:val="clear" w:color="auto" w:fill="auto"/>
          </w:tcPr>
          <w:p/>
        </w:tc>
        <w:tc>
          <w:tcPr>
            <w:tcW w:w="2551" w:type="dxa"/>
            <w:shd w:val="clear" w:color="auto" w:fill="auto"/>
          </w:tcPr>
          <w:p/>
        </w:tc>
        <w:tc>
          <w:tcPr>
            <w:tcW w:w="3969" w:type="dxa"/>
            <w:shd w:val="clear" w:color="auto" w:fill="auto"/>
          </w:tcPr>
          <w:p/>
        </w:tc>
      </w:tr>
      <w:tr>
        <w:trPr>
          <w:trHeight w:val="618"/>
        </w:trPr>
        <w:tc>
          <w:tcPr>
            <w:tcW w:w="1271" w:type="dxa"/>
            <w:shd w:val="clear" w:color="auto" w:fill="auto"/>
          </w:tcPr>
          <w:p/>
        </w:tc>
        <w:tc>
          <w:tcPr>
            <w:tcW w:w="5245" w:type="dxa"/>
            <w:shd w:val="clear" w:color="auto" w:fill="auto"/>
          </w:tcPr>
          <w:p/>
        </w:tc>
        <w:tc>
          <w:tcPr>
            <w:tcW w:w="2551" w:type="dxa"/>
            <w:shd w:val="clear" w:color="auto" w:fill="auto"/>
          </w:tcPr>
          <w:p/>
        </w:tc>
        <w:tc>
          <w:tcPr>
            <w:tcW w:w="3969" w:type="dxa"/>
            <w:shd w:val="clear" w:color="auto" w:fill="auto"/>
          </w:tcPr>
          <w:p/>
        </w:tc>
      </w:tr>
      <w:tr>
        <w:trPr>
          <w:trHeight w:val="618"/>
        </w:trPr>
        <w:tc>
          <w:tcPr>
            <w:tcW w:w="1271" w:type="dxa"/>
            <w:shd w:val="clear" w:color="auto" w:fill="auto"/>
          </w:tcPr>
          <w:p/>
        </w:tc>
        <w:tc>
          <w:tcPr>
            <w:tcW w:w="5245" w:type="dxa"/>
            <w:shd w:val="clear" w:color="auto" w:fill="auto"/>
          </w:tcPr>
          <w:p/>
        </w:tc>
        <w:tc>
          <w:tcPr>
            <w:tcW w:w="2551" w:type="dxa"/>
            <w:shd w:val="clear" w:color="auto" w:fill="auto"/>
          </w:tcPr>
          <w:p/>
        </w:tc>
        <w:tc>
          <w:tcPr>
            <w:tcW w:w="3969" w:type="dxa"/>
            <w:shd w:val="clear" w:color="auto" w:fill="auto"/>
          </w:tcPr>
          <w:p/>
        </w:tc>
      </w:tr>
      <w:tr>
        <w:trPr>
          <w:trHeight w:val="618"/>
        </w:trPr>
        <w:tc>
          <w:tcPr>
            <w:tcW w:w="1271" w:type="dxa"/>
            <w:shd w:val="clear" w:color="auto" w:fill="auto"/>
          </w:tcPr>
          <w:p/>
        </w:tc>
        <w:tc>
          <w:tcPr>
            <w:tcW w:w="5245" w:type="dxa"/>
            <w:shd w:val="clear" w:color="auto" w:fill="auto"/>
          </w:tcPr>
          <w:p/>
        </w:tc>
        <w:tc>
          <w:tcPr>
            <w:tcW w:w="2551" w:type="dxa"/>
            <w:shd w:val="clear" w:color="auto" w:fill="auto"/>
          </w:tcPr>
          <w:p/>
        </w:tc>
        <w:tc>
          <w:tcPr>
            <w:tcW w:w="3969" w:type="dxa"/>
            <w:shd w:val="clear" w:color="auto" w:fill="auto"/>
          </w:tcPr>
          <w:p/>
        </w:tc>
      </w:tr>
    </w:tbl>
    <w:p>
      <w:pPr>
        <w:rPr>
          <w:rFonts w:ascii="Arial" w:hAnsi="Arial" w:cs="Arial"/>
        </w:rPr>
      </w:pPr>
    </w:p>
    <w:p>
      <w:pPr>
        <w:rPr>
          <w:rFonts w:cs="Arial"/>
          <w:sz w:val="20"/>
          <w:szCs w:val="20"/>
        </w:rPr>
      </w:pPr>
    </w:p>
    <w:sectPr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4159753"/>
      <w:docPartObj>
        <w:docPartGallery w:val="Page Numbers (Bottom of Page)"/>
        <w:docPartUnique/>
      </w:docPartObj>
    </w:sdtPr>
    <w:sdtContent>
      <w:p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t>Stand 16.04.2025</w:t>
    </w:r>
  </w:p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5F8F"/>
    <w:multiLevelType w:val="hybridMultilevel"/>
    <w:tmpl w:val="89029B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2305D"/>
    <w:multiLevelType w:val="hybridMultilevel"/>
    <w:tmpl w:val="BB0C56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C2829"/>
    <w:multiLevelType w:val="hybridMultilevel"/>
    <w:tmpl w:val="165C0D58"/>
    <w:lvl w:ilvl="0" w:tplc="5A5AB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E77B3"/>
    <w:multiLevelType w:val="hybridMultilevel"/>
    <w:tmpl w:val="08B8F5A6"/>
    <w:lvl w:ilvl="0" w:tplc="4E44E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66589D"/>
    <w:multiLevelType w:val="hybridMultilevel"/>
    <w:tmpl w:val="4DD69E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67E92"/>
    <w:multiLevelType w:val="hybridMultilevel"/>
    <w:tmpl w:val="0D5AAF4A"/>
    <w:lvl w:ilvl="0" w:tplc="9C0875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1631"/>
    <w:multiLevelType w:val="hybridMultilevel"/>
    <w:tmpl w:val="3272BC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97F4E"/>
    <w:multiLevelType w:val="hybridMultilevel"/>
    <w:tmpl w:val="DC040010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63E9C"/>
    <w:multiLevelType w:val="multilevel"/>
    <w:tmpl w:val="34BC5D6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9" w15:restartNumberingAfterBreak="0">
    <w:nsid w:val="4389283A"/>
    <w:multiLevelType w:val="hybridMultilevel"/>
    <w:tmpl w:val="05D4EF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C33CD"/>
    <w:multiLevelType w:val="hybridMultilevel"/>
    <w:tmpl w:val="89029B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66640"/>
    <w:multiLevelType w:val="hybridMultilevel"/>
    <w:tmpl w:val="6310B226"/>
    <w:lvl w:ilvl="0" w:tplc="0407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21C071A"/>
    <w:multiLevelType w:val="hybridMultilevel"/>
    <w:tmpl w:val="05D4EFD2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4585A1F"/>
    <w:multiLevelType w:val="multilevel"/>
    <w:tmpl w:val="B75018D0"/>
    <w:lvl w:ilvl="0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14" w15:restartNumberingAfterBreak="0">
    <w:nsid w:val="6662199F"/>
    <w:multiLevelType w:val="hybridMultilevel"/>
    <w:tmpl w:val="89029B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0604C"/>
    <w:multiLevelType w:val="hybridMultilevel"/>
    <w:tmpl w:val="336061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4"/>
  </w:num>
  <w:num w:numId="5">
    <w:abstractNumId w:val="15"/>
  </w:num>
  <w:num w:numId="6">
    <w:abstractNumId w:val="7"/>
  </w:num>
  <w:num w:numId="7">
    <w:abstractNumId w:val="10"/>
  </w:num>
  <w:num w:numId="8">
    <w:abstractNumId w:val="0"/>
  </w:num>
  <w:num w:numId="9">
    <w:abstractNumId w:val="9"/>
  </w:num>
  <w:num w:numId="10">
    <w:abstractNumId w:val="12"/>
  </w:num>
  <w:num w:numId="11">
    <w:abstractNumId w:val="3"/>
  </w:num>
  <w:num w:numId="12">
    <w:abstractNumId w:val="11"/>
  </w:num>
  <w:num w:numId="13">
    <w:abstractNumId w:val="14"/>
  </w:num>
  <w:num w:numId="14">
    <w:abstractNumId w:val="5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F77B179-7B8B-435E-A034-78B8E0E0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C251A6AAEB3464699933E4BF521F8E1">
    <w:name w:val="DC251A6AAEB3464699933E4BF521F8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A6E87-65CF-42FB-88B2-C2F4282D3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Graf, Tilman</dc:creator>
  <cp:lastModifiedBy>Krause, Maximilian</cp:lastModifiedBy>
  <cp:revision>6</cp:revision>
  <cp:lastPrinted>2021-10-29T07:39:00Z</cp:lastPrinted>
  <dcterms:created xsi:type="dcterms:W3CDTF">2021-12-03T14:21:00Z</dcterms:created>
  <dcterms:modified xsi:type="dcterms:W3CDTF">2025-04-16T10:05:00Z</dcterms:modified>
</cp:coreProperties>
</file>